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F0" w:rsidRPr="00E6398D" w:rsidRDefault="00AC6AF0" w:rsidP="00AC6AF0">
      <w:pPr>
        <w:jc w:val="right"/>
        <w:rPr>
          <w:rFonts w:asciiTheme="minorHAnsi" w:hAnsiTheme="minorHAnsi" w:cs="Arial"/>
          <w:sz w:val="22"/>
          <w:szCs w:val="22"/>
        </w:rPr>
      </w:pPr>
      <w:r w:rsidRPr="00E6398D">
        <w:rPr>
          <w:rFonts w:asciiTheme="minorHAnsi" w:hAnsiTheme="minorHAnsi" w:cs="Arial"/>
          <w:sz w:val="22"/>
          <w:szCs w:val="22"/>
        </w:rPr>
        <w:t xml:space="preserve">Ropczyce, </w:t>
      </w:r>
      <w:r w:rsidR="00897F1B" w:rsidRPr="00E6398D">
        <w:rPr>
          <w:rFonts w:asciiTheme="minorHAnsi" w:hAnsiTheme="minorHAnsi" w:cs="Arial"/>
          <w:sz w:val="22"/>
          <w:szCs w:val="22"/>
        </w:rPr>
        <w:t>9</w:t>
      </w:r>
      <w:r w:rsidRPr="00E6398D">
        <w:rPr>
          <w:rFonts w:asciiTheme="minorHAnsi" w:hAnsiTheme="minorHAnsi" w:cs="Arial"/>
          <w:sz w:val="22"/>
          <w:szCs w:val="22"/>
        </w:rPr>
        <w:t>.0</w:t>
      </w:r>
      <w:r w:rsidR="00897F1B" w:rsidRPr="00E6398D">
        <w:rPr>
          <w:rFonts w:asciiTheme="minorHAnsi" w:hAnsiTheme="minorHAnsi" w:cs="Arial"/>
          <w:sz w:val="22"/>
          <w:szCs w:val="22"/>
        </w:rPr>
        <w:t>3</w:t>
      </w:r>
      <w:r w:rsidRPr="00E6398D">
        <w:rPr>
          <w:rFonts w:asciiTheme="minorHAnsi" w:hAnsiTheme="minorHAnsi" w:cs="Arial"/>
          <w:sz w:val="22"/>
          <w:szCs w:val="22"/>
        </w:rPr>
        <w:t>.20</w:t>
      </w:r>
      <w:r w:rsidR="00897F1B" w:rsidRPr="00E6398D">
        <w:rPr>
          <w:rFonts w:asciiTheme="minorHAnsi" w:hAnsiTheme="minorHAnsi" w:cs="Arial"/>
          <w:sz w:val="22"/>
          <w:szCs w:val="22"/>
        </w:rPr>
        <w:t>15</w:t>
      </w:r>
    </w:p>
    <w:p w:rsidR="00AC6AF0" w:rsidRPr="00E6398D" w:rsidRDefault="00AC6AF0" w:rsidP="00AC6AF0">
      <w:pPr>
        <w:jc w:val="right"/>
        <w:rPr>
          <w:rFonts w:asciiTheme="minorHAnsi" w:hAnsiTheme="minorHAnsi" w:cs="Arial"/>
          <w:b/>
          <w:sz w:val="20"/>
          <w:szCs w:val="20"/>
        </w:rPr>
      </w:pPr>
    </w:p>
    <w:p w:rsidR="006D700B" w:rsidRPr="00E6398D" w:rsidRDefault="006D700B" w:rsidP="006D700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6398D">
        <w:rPr>
          <w:rFonts w:asciiTheme="minorHAnsi" w:hAnsiTheme="minorHAnsi" w:cs="Arial"/>
          <w:b/>
          <w:sz w:val="20"/>
          <w:szCs w:val="20"/>
        </w:rPr>
        <w:t>Temat:</w:t>
      </w:r>
    </w:p>
    <w:p w:rsidR="006D700B" w:rsidRPr="00E6398D" w:rsidRDefault="00AC6AF0" w:rsidP="006D700B">
      <w:pPr>
        <w:pStyle w:val="Nagwek1"/>
        <w:jc w:val="both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 w:cs="Arial"/>
          <w:bCs/>
          <w:sz w:val="20"/>
          <w:szCs w:val="20"/>
        </w:rPr>
        <w:t>Powołanie osób zarządzających</w:t>
      </w:r>
      <w:r w:rsidR="006D700B" w:rsidRPr="00E6398D">
        <w:rPr>
          <w:rFonts w:asciiTheme="minorHAnsi" w:hAnsiTheme="minorHAnsi" w:cs="Arial"/>
          <w:bCs/>
          <w:sz w:val="20"/>
          <w:szCs w:val="20"/>
        </w:rPr>
        <w:t>.</w:t>
      </w:r>
    </w:p>
    <w:p w:rsidR="006D700B" w:rsidRPr="00E6398D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D700B" w:rsidRPr="00E6398D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D700B" w:rsidRPr="00E6398D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  <w:r w:rsidRPr="00E6398D">
        <w:rPr>
          <w:rFonts w:asciiTheme="minorHAnsi" w:hAnsiTheme="minorHAnsi" w:cs="Arial"/>
          <w:b/>
          <w:bCs/>
          <w:sz w:val="20"/>
          <w:szCs w:val="20"/>
        </w:rPr>
        <w:t>Raport bieżący nr 0</w:t>
      </w:r>
      <w:r w:rsidR="000D4C12" w:rsidRPr="00E6398D">
        <w:rPr>
          <w:rFonts w:asciiTheme="minorHAnsi" w:hAnsiTheme="minorHAnsi" w:cs="Arial"/>
          <w:b/>
          <w:bCs/>
          <w:sz w:val="20"/>
          <w:szCs w:val="20"/>
        </w:rPr>
        <w:t>6</w:t>
      </w:r>
      <w:r w:rsidRPr="00E6398D">
        <w:rPr>
          <w:rFonts w:asciiTheme="minorHAnsi" w:hAnsiTheme="minorHAnsi" w:cs="Arial"/>
          <w:b/>
          <w:bCs/>
          <w:sz w:val="20"/>
          <w:szCs w:val="20"/>
        </w:rPr>
        <w:t xml:space="preserve">/2015    </w:t>
      </w:r>
    </w:p>
    <w:p w:rsidR="006D700B" w:rsidRPr="00E6398D" w:rsidRDefault="006D700B" w:rsidP="006D700B">
      <w:pPr>
        <w:jc w:val="both"/>
        <w:rPr>
          <w:rFonts w:asciiTheme="minorHAnsi" w:hAnsiTheme="minorHAnsi" w:cs="Arial"/>
          <w:b/>
          <w:bCs/>
          <w:color w:val="3366FF"/>
          <w:sz w:val="20"/>
          <w:szCs w:val="20"/>
        </w:rPr>
      </w:pP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bookmarkStart w:id="0" w:name="OLE_LINK1"/>
      <w:bookmarkStart w:id="1" w:name="OLE_LINK2"/>
      <w:r w:rsidRPr="00E6398D">
        <w:rPr>
          <w:rFonts w:asciiTheme="minorHAnsi" w:hAnsiTheme="minorHAnsi" w:cs="Arial"/>
          <w:sz w:val="20"/>
          <w:szCs w:val="20"/>
        </w:rPr>
        <w:t xml:space="preserve">Zarząd Zakładów Magnezytowych „ROPCZYCE” S.A. </w:t>
      </w:r>
      <w:r w:rsidR="006B732B" w:rsidRPr="00E6398D">
        <w:rPr>
          <w:rFonts w:asciiTheme="minorHAnsi" w:hAnsiTheme="minorHAnsi" w:cs="Arial"/>
          <w:sz w:val="20"/>
          <w:szCs w:val="20"/>
        </w:rPr>
        <w:t>podaje do publicznej wiadomości</w:t>
      </w:r>
      <w:r w:rsidRPr="00E6398D">
        <w:rPr>
          <w:rFonts w:asciiTheme="minorHAnsi" w:hAnsiTheme="minorHAnsi" w:cs="Arial"/>
          <w:sz w:val="20"/>
          <w:szCs w:val="20"/>
        </w:rPr>
        <w:t>, że w dniu 9 marca 2015 roku, Rada Nadzorcza Spółki podjęła uchwałę o powołaniu Zarządu Spółki IX Kadencji.</w:t>
      </w: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 w:cs="Arial"/>
          <w:sz w:val="20"/>
          <w:szCs w:val="20"/>
        </w:rPr>
        <w:t xml:space="preserve">W skład Zarządu </w:t>
      </w:r>
      <w:r w:rsidR="00E6398D" w:rsidRPr="00E6398D">
        <w:rPr>
          <w:rFonts w:asciiTheme="minorHAnsi" w:hAnsiTheme="minorHAnsi" w:cs="Arial"/>
          <w:sz w:val="20"/>
          <w:szCs w:val="20"/>
        </w:rPr>
        <w:t xml:space="preserve">nowej IX kadencji </w:t>
      </w:r>
      <w:r w:rsidRPr="00E6398D">
        <w:rPr>
          <w:rFonts w:asciiTheme="minorHAnsi" w:hAnsiTheme="minorHAnsi" w:cs="Arial"/>
          <w:sz w:val="20"/>
          <w:szCs w:val="20"/>
        </w:rPr>
        <w:t>wchodzą:</w:t>
      </w:r>
    </w:p>
    <w:p w:rsidR="006B732B" w:rsidRPr="00E6398D" w:rsidRDefault="006B732B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 w:cs="Arial"/>
          <w:sz w:val="20"/>
          <w:szCs w:val="20"/>
        </w:rPr>
        <w:t>Józef Siwiec - Prezes Zarządu, Dyrektor Generalny</w:t>
      </w:r>
    </w:p>
    <w:p w:rsidR="000D4C12" w:rsidRPr="00E6398D" w:rsidRDefault="006B732B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/>
          <w:sz w:val="20"/>
          <w:szCs w:val="20"/>
        </w:rPr>
        <w:t>Od 1979 r. związany z Zakładami Magnezytowymi „ROPCZYCE</w:t>
      </w:r>
      <w:r w:rsidR="000D4C12" w:rsidRPr="00E6398D">
        <w:rPr>
          <w:rFonts w:asciiTheme="minorHAnsi" w:hAnsiTheme="minorHAnsi"/>
          <w:sz w:val="20"/>
          <w:szCs w:val="20"/>
        </w:rPr>
        <w:t xml:space="preserve">” S.A. Pracował jako technolog, mistrz produkcji, kierownik wydziału produkcyjnego, dyrektor ds. produkcji i handlu, dyrektor naczelny. </w:t>
      </w:r>
      <w:r w:rsidR="00E6398D" w:rsidRPr="00E6398D">
        <w:rPr>
          <w:rFonts w:asciiTheme="minorHAnsi" w:hAnsiTheme="minorHAnsi"/>
          <w:sz w:val="20"/>
          <w:szCs w:val="20"/>
        </w:rPr>
        <w:br/>
      </w:r>
      <w:r w:rsidR="000D4C12" w:rsidRPr="00E6398D">
        <w:rPr>
          <w:rFonts w:asciiTheme="minorHAnsi" w:hAnsiTheme="minorHAnsi"/>
          <w:sz w:val="20"/>
          <w:szCs w:val="20"/>
        </w:rPr>
        <w:t>W latach 1992-2000 był członkiem zarządu Spółki, a od 2000 r. pełni funkcję prezesa zarządu.</w:t>
      </w:r>
      <w:r w:rsidR="000D4C12" w:rsidRPr="00E6398D">
        <w:rPr>
          <w:rFonts w:asciiTheme="minorHAnsi" w:hAnsiTheme="minorHAnsi" w:cs="Arial"/>
          <w:sz w:val="20"/>
          <w:szCs w:val="20"/>
        </w:rPr>
        <w:t xml:space="preserve"> </w:t>
      </w: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 w:cs="Arial"/>
          <w:sz w:val="20"/>
          <w:szCs w:val="20"/>
        </w:rPr>
        <w:t>Robert Duszki</w:t>
      </w:r>
      <w:r w:rsidR="006B732B" w:rsidRPr="00E6398D">
        <w:rPr>
          <w:rFonts w:asciiTheme="minorHAnsi" w:hAnsiTheme="minorHAnsi" w:cs="Arial"/>
          <w:sz w:val="20"/>
          <w:szCs w:val="20"/>
        </w:rPr>
        <w:t>ewicz - Wiceprezes Zarządu ds. F</w:t>
      </w:r>
      <w:r w:rsidRPr="00E6398D">
        <w:rPr>
          <w:rFonts w:asciiTheme="minorHAnsi" w:hAnsiTheme="minorHAnsi" w:cs="Arial"/>
          <w:sz w:val="20"/>
          <w:szCs w:val="20"/>
        </w:rPr>
        <w:t>inansowych</w:t>
      </w:r>
    </w:p>
    <w:p w:rsidR="000D4C12" w:rsidRPr="00E6398D" w:rsidRDefault="000D4C12" w:rsidP="000D4C12">
      <w:pPr>
        <w:jc w:val="both"/>
        <w:rPr>
          <w:rFonts w:asciiTheme="minorHAnsi" w:hAnsiTheme="minorHAnsi"/>
          <w:sz w:val="20"/>
          <w:szCs w:val="20"/>
        </w:rPr>
      </w:pPr>
      <w:r w:rsidRPr="00E6398D">
        <w:rPr>
          <w:rFonts w:asciiTheme="minorHAnsi" w:hAnsiTheme="minorHAnsi"/>
          <w:sz w:val="20"/>
          <w:szCs w:val="20"/>
        </w:rPr>
        <w:t>Całą karierę zawodową związał z finansami, począwszy od rozpoczęcia pracy w 1993 roku w „WSK-PZL” Mielec S.A. Następnie pracował w przemyśle motoryzacyjnym  pełniąc między innymi funkcje, kontrolera finansowego – zastępcy dyrektora finansowego w Lear Automotive (EEDS) Poland Sp. z o.o. należącego do amerykańskiego koncernu Lear, a następnie dyrektora finansowego  dwóch zakładów niemieckiej grupy Kirchhoff – Kirchhoff Polska Sp. z o.o. i Kirch</w:t>
      </w:r>
      <w:r w:rsidR="006B732B" w:rsidRPr="00E6398D">
        <w:rPr>
          <w:rFonts w:asciiTheme="minorHAnsi" w:hAnsiTheme="minorHAnsi"/>
          <w:sz w:val="20"/>
          <w:szCs w:val="20"/>
        </w:rPr>
        <w:t>h</w:t>
      </w:r>
      <w:r w:rsidRPr="00E6398D">
        <w:rPr>
          <w:rFonts w:asciiTheme="minorHAnsi" w:hAnsiTheme="minorHAnsi"/>
          <w:sz w:val="20"/>
          <w:szCs w:val="20"/>
        </w:rPr>
        <w:t xml:space="preserve">off Polska </w:t>
      </w:r>
      <w:proofErr w:type="spellStart"/>
      <w:r w:rsidRPr="00E6398D">
        <w:rPr>
          <w:rFonts w:asciiTheme="minorHAnsi" w:hAnsiTheme="minorHAnsi"/>
          <w:sz w:val="20"/>
          <w:szCs w:val="20"/>
        </w:rPr>
        <w:t>Assembly</w:t>
      </w:r>
      <w:proofErr w:type="spellEnd"/>
      <w:r w:rsidRPr="00E6398D">
        <w:rPr>
          <w:rFonts w:asciiTheme="minorHAnsi" w:hAnsiTheme="minorHAnsi"/>
          <w:sz w:val="20"/>
          <w:szCs w:val="20"/>
        </w:rPr>
        <w:t xml:space="preserve"> Sp. z o.o.</w:t>
      </w:r>
    </w:p>
    <w:p w:rsidR="000D4C12" w:rsidRPr="00E6398D" w:rsidRDefault="000D4C12" w:rsidP="000D4C12">
      <w:pPr>
        <w:jc w:val="both"/>
        <w:rPr>
          <w:rFonts w:asciiTheme="minorHAnsi" w:hAnsiTheme="minorHAnsi"/>
          <w:sz w:val="20"/>
          <w:szCs w:val="20"/>
        </w:rPr>
      </w:pPr>
      <w:r w:rsidRPr="00E6398D">
        <w:rPr>
          <w:rFonts w:asciiTheme="minorHAnsi" w:hAnsiTheme="minorHAnsi"/>
          <w:sz w:val="20"/>
          <w:szCs w:val="20"/>
        </w:rPr>
        <w:t>Od 15.11.2010 r. jest członkiem Zarządu Spółki.</w:t>
      </w: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 w:cs="Arial"/>
          <w:sz w:val="20"/>
          <w:szCs w:val="20"/>
        </w:rPr>
        <w:t>Marian D</w:t>
      </w:r>
      <w:r w:rsidR="006B732B" w:rsidRPr="00E6398D">
        <w:rPr>
          <w:rFonts w:asciiTheme="minorHAnsi" w:hAnsiTheme="minorHAnsi" w:cs="Arial"/>
          <w:sz w:val="20"/>
          <w:szCs w:val="20"/>
        </w:rPr>
        <w:t>arłak - Wiceprezes Zarządu ds. Jakości i R</w:t>
      </w:r>
      <w:r w:rsidRPr="00E6398D">
        <w:rPr>
          <w:rFonts w:asciiTheme="minorHAnsi" w:hAnsiTheme="minorHAnsi" w:cs="Arial"/>
          <w:sz w:val="20"/>
          <w:szCs w:val="20"/>
        </w:rPr>
        <w:t>ozwoju</w:t>
      </w: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/>
          <w:sz w:val="20"/>
          <w:szCs w:val="20"/>
        </w:rPr>
        <w:t xml:space="preserve">Od 1978 r. związany z </w:t>
      </w:r>
      <w:r w:rsidR="006B732B" w:rsidRPr="00E6398D">
        <w:rPr>
          <w:rFonts w:asciiTheme="minorHAnsi" w:hAnsiTheme="minorHAnsi"/>
          <w:sz w:val="20"/>
          <w:szCs w:val="20"/>
        </w:rPr>
        <w:t>Zakładami Magnezytowymi „ROPCZYCE” S.A.</w:t>
      </w:r>
      <w:r w:rsidRPr="00E6398D">
        <w:rPr>
          <w:rFonts w:asciiTheme="minorHAnsi" w:hAnsiTheme="minorHAnsi"/>
          <w:sz w:val="20"/>
          <w:szCs w:val="20"/>
        </w:rPr>
        <w:t xml:space="preserve"> Pracował jako mistrz produkcji, kierownik wydziału produkcyjnego, kierownik działu kontroli jakości, szef zarządzania jakością, szef produkcji, dyrektor rozwoju i produkcji. Od 2000 r. jest członkiem zarządu Spółki.</w:t>
      </w: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</w:p>
    <w:p w:rsidR="000D4C12" w:rsidRPr="00E6398D" w:rsidRDefault="00E6398D" w:rsidP="000D4C12">
      <w:pPr>
        <w:pStyle w:val="Tekstpodstawowy3"/>
        <w:rPr>
          <w:rFonts w:asciiTheme="minorHAnsi" w:hAnsiTheme="minorHAnsi" w:cs="Arial"/>
          <w:sz w:val="20"/>
          <w:szCs w:val="20"/>
        </w:rPr>
      </w:pPr>
      <w:r w:rsidRPr="00E6398D">
        <w:rPr>
          <w:rFonts w:asciiTheme="minorHAnsi" w:hAnsiTheme="minorHAnsi" w:cs="Arial"/>
          <w:sz w:val="20"/>
          <w:szCs w:val="20"/>
        </w:rPr>
        <w:t>Żaden z powołanych Członków</w:t>
      </w:r>
      <w:r w:rsidR="000D4C12" w:rsidRPr="00E6398D">
        <w:rPr>
          <w:rFonts w:asciiTheme="minorHAnsi" w:hAnsiTheme="minorHAnsi" w:cs="Arial"/>
          <w:sz w:val="20"/>
          <w:szCs w:val="20"/>
        </w:rPr>
        <w:t xml:space="preserve"> Zarządu nie prowadzi działalności gospodarczej konkurencyjnej </w:t>
      </w:r>
      <w:r w:rsidRPr="00E6398D">
        <w:rPr>
          <w:rFonts w:asciiTheme="minorHAnsi" w:hAnsiTheme="minorHAnsi" w:cs="Arial"/>
          <w:sz w:val="20"/>
          <w:szCs w:val="20"/>
        </w:rPr>
        <w:br/>
      </w:r>
      <w:r w:rsidR="000D4C12" w:rsidRPr="00E6398D">
        <w:rPr>
          <w:rFonts w:asciiTheme="minorHAnsi" w:hAnsiTheme="minorHAnsi" w:cs="Arial"/>
          <w:sz w:val="20"/>
          <w:szCs w:val="20"/>
        </w:rPr>
        <w:t>w stosunku do Spółki a także nie figuruje w Rejestrze Dłużników Niewypłacalnych</w:t>
      </w:r>
      <w:r w:rsidRPr="00E6398D">
        <w:rPr>
          <w:rFonts w:asciiTheme="minorHAnsi" w:hAnsiTheme="minorHAnsi" w:cs="Arial"/>
          <w:sz w:val="20"/>
          <w:szCs w:val="20"/>
        </w:rPr>
        <w:t xml:space="preserve"> KRS</w:t>
      </w:r>
      <w:r w:rsidR="000D4C12" w:rsidRPr="00E6398D">
        <w:rPr>
          <w:rFonts w:asciiTheme="minorHAnsi" w:hAnsiTheme="minorHAnsi" w:cs="Arial"/>
          <w:sz w:val="20"/>
          <w:szCs w:val="20"/>
        </w:rPr>
        <w:t>.</w:t>
      </w:r>
    </w:p>
    <w:bookmarkEnd w:id="0"/>
    <w:bookmarkEnd w:id="1"/>
    <w:p w:rsidR="000D4C12" w:rsidRPr="00E6398D" w:rsidRDefault="000D4C12" w:rsidP="000D4C12">
      <w:pPr>
        <w:rPr>
          <w:rFonts w:asciiTheme="minorHAnsi" w:hAnsiTheme="minorHAnsi" w:cs="Arial"/>
          <w:sz w:val="20"/>
          <w:szCs w:val="20"/>
        </w:rPr>
      </w:pPr>
    </w:p>
    <w:p w:rsidR="000D4C12" w:rsidRPr="00E6398D" w:rsidRDefault="000D4C12" w:rsidP="000D4C12">
      <w:pPr>
        <w:pStyle w:val="Tekstpodstawowy3"/>
        <w:rPr>
          <w:rFonts w:asciiTheme="minorHAnsi" w:hAnsiTheme="minorHAnsi" w:cs="Arial"/>
          <w:b/>
          <w:sz w:val="20"/>
          <w:szCs w:val="20"/>
        </w:rPr>
      </w:pPr>
      <w:r w:rsidRPr="00E6398D">
        <w:rPr>
          <w:rFonts w:asciiTheme="minorHAnsi" w:hAnsiTheme="minorHAnsi" w:cs="Arial"/>
          <w:b/>
          <w:sz w:val="20"/>
          <w:szCs w:val="20"/>
        </w:rPr>
        <w:t>Podstawa prawna:</w:t>
      </w:r>
    </w:p>
    <w:p w:rsidR="00D056B7" w:rsidRPr="00E6398D" w:rsidRDefault="000D4C12">
      <w:pPr>
        <w:rPr>
          <w:rFonts w:asciiTheme="minorHAnsi" w:hAnsiTheme="minorHAnsi"/>
          <w:spacing w:val="15"/>
          <w:sz w:val="20"/>
          <w:szCs w:val="20"/>
        </w:rPr>
      </w:pPr>
      <w:r w:rsidRPr="00E6398D">
        <w:rPr>
          <w:rFonts w:asciiTheme="minorHAnsi" w:hAnsiTheme="minorHAnsi" w:cs="Arial"/>
          <w:sz w:val="20"/>
          <w:szCs w:val="20"/>
        </w:rPr>
        <w:t>Par. 5, ust. 1, pkt 22 Rozporządzeni</w:t>
      </w:r>
      <w:r w:rsidR="00AC6AF0" w:rsidRPr="00E6398D">
        <w:rPr>
          <w:rFonts w:asciiTheme="minorHAnsi" w:hAnsiTheme="minorHAnsi" w:cs="Arial"/>
          <w:sz w:val="20"/>
          <w:szCs w:val="20"/>
        </w:rPr>
        <w:t>a</w:t>
      </w:r>
      <w:r w:rsidRPr="00E6398D">
        <w:rPr>
          <w:rFonts w:asciiTheme="minorHAnsi" w:hAnsiTheme="minorHAnsi" w:cs="Arial"/>
          <w:sz w:val="20"/>
          <w:szCs w:val="20"/>
        </w:rPr>
        <w:t xml:space="preserve">  </w:t>
      </w:r>
      <w:r w:rsidR="00AC6AF0" w:rsidRPr="00E6398D">
        <w:rPr>
          <w:rFonts w:asciiTheme="minorHAnsi" w:hAnsiTheme="minorHAnsi"/>
          <w:spacing w:val="15"/>
          <w:sz w:val="20"/>
          <w:szCs w:val="20"/>
        </w:rPr>
        <w:t>Ministra Finansów z dnia 19.02.2009 r. w sprawie informacji bieżących i okresowych</w:t>
      </w:r>
    </w:p>
    <w:sectPr w:rsidR="00D056B7" w:rsidRPr="00E6398D" w:rsidSect="000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700B"/>
    <w:rsid w:val="000820D8"/>
    <w:rsid w:val="000D4C12"/>
    <w:rsid w:val="003C3254"/>
    <w:rsid w:val="004816FA"/>
    <w:rsid w:val="006B732B"/>
    <w:rsid w:val="006D700B"/>
    <w:rsid w:val="006F7213"/>
    <w:rsid w:val="008061B5"/>
    <w:rsid w:val="0081507C"/>
    <w:rsid w:val="00897F1B"/>
    <w:rsid w:val="00AC6AF0"/>
    <w:rsid w:val="00D056B7"/>
    <w:rsid w:val="00E450FF"/>
    <w:rsid w:val="00E6398D"/>
    <w:rsid w:val="00E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00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0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700B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00B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D700B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700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6D700B"/>
  </w:style>
  <w:style w:type="character" w:customStyle="1" w:styleId="apple-converted-space">
    <w:name w:val="apple-converted-space"/>
    <w:basedOn w:val="Domylnaczcionkaakapitu"/>
    <w:rsid w:val="006D700B"/>
  </w:style>
  <w:style w:type="character" w:customStyle="1" w:styleId="Odwoaniedokomentarza1">
    <w:name w:val="Odwołanie do komentarza1"/>
    <w:rsid w:val="006D700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kdluzen</cp:lastModifiedBy>
  <cp:revision>4</cp:revision>
  <cp:lastPrinted>2015-03-09T14:27:00Z</cp:lastPrinted>
  <dcterms:created xsi:type="dcterms:W3CDTF">2015-03-09T14:21:00Z</dcterms:created>
  <dcterms:modified xsi:type="dcterms:W3CDTF">2015-03-09T14:53:00Z</dcterms:modified>
</cp:coreProperties>
</file>