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FF" w:rsidRPr="002C667C" w:rsidRDefault="00C30FFF" w:rsidP="004A399C">
      <w:pPr>
        <w:jc w:val="righ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Ropczyce 23.04</w:t>
      </w:r>
      <w:r w:rsidRPr="002C667C">
        <w:rPr>
          <w:rFonts w:ascii="Calibri" w:hAnsi="Calibri" w:cs="Tahoma"/>
          <w:sz w:val="22"/>
          <w:szCs w:val="22"/>
        </w:rPr>
        <w:t>.2013</w:t>
      </w:r>
    </w:p>
    <w:p w:rsidR="00C30FFF" w:rsidRPr="002C667C" w:rsidRDefault="00C30FFF" w:rsidP="004A399C">
      <w:pPr>
        <w:rPr>
          <w:rFonts w:ascii="Calibri" w:hAnsi="Calibri" w:cs="Tahoma"/>
          <w:b/>
          <w:bCs/>
          <w:sz w:val="22"/>
          <w:szCs w:val="22"/>
        </w:rPr>
      </w:pPr>
    </w:p>
    <w:p w:rsidR="00C30FFF" w:rsidRPr="002C667C" w:rsidRDefault="00C30FFF" w:rsidP="004A399C">
      <w:pPr>
        <w:rPr>
          <w:rFonts w:ascii="Calibri" w:hAnsi="Calibri" w:cs="Tahoma"/>
          <w:b/>
          <w:bCs/>
          <w:sz w:val="22"/>
          <w:szCs w:val="22"/>
        </w:rPr>
      </w:pPr>
    </w:p>
    <w:p w:rsidR="00C30FFF" w:rsidRPr="002C667C" w:rsidRDefault="00C30FFF" w:rsidP="004A399C">
      <w:pPr>
        <w:rPr>
          <w:rFonts w:ascii="Calibri" w:hAnsi="Calibri" w:cs="Tahoma"/>
          <w:b/>
          <w:bCs/>
          <w:sz w:val="22"/>
          <w:szCs w:val="22"/>
        </w:rPr>
      </w:pPr>
      <w:r w:rsidRPr="002C667C">
        <w:rPr>
          <w:rFonts w:ascii="Calibri" w:hAnsi="Calibri" w:cs="Tahoma"/>
          <w:b/>
          <w:bCs/>
          <w:sz w:val="22"/>
          <w:szCs w:val="22"/>
        </w:rPr>
        <w:t>Temat:</w:t>
      </w:r>
    </w:p>
    <w:p w:rsidR="00C30FFF" w:rsidRPr="004A399C" w:rsidRDefault="00C30FFF" w:rsidP="004A399C">
      <w:pPr>
        <w:rPr>
          <w:rFonts w:ascii="Calibri" w:hAnsi="Calibri" w:cs="Tahoma"/>
        </w:rPr>
      </w:pPr>
      <w:r w:rsidRPr="004A399C">
        <w:rPr>
          <w:rFonts w:ascii="Calibri" w:hAnsi="Calibri"/>
        </w:rPr>
        <w:t xml:space="preserve">Podjęcie przez Zwyczajne Walne Zgromadzenie </w:t>
      </w:r>
      <w:r>
        <w:rPr>
          <w:rFonts w:ascii="Calibri" w:hAnsi="Calibri"/>
        </w:rPr>
        <w:t xml:space="preserve">Zakładów Magnezytowych „ROPCZYCE” S.A.  </w:t>
      </w:r>
      <w:r w:rsidRPr="004A399C">
        <w:rPr>
          <w:rFonts w:ascii="Calibri" w:hAnsi="Calibri"/>
        </w:rPr>
        <w:t>uchwały w przedmiocie wypłaty dywidendy</w:t>
      </w:r>
    </w:p>
    <w:p w:rsidR="00C30FFF" w:rsidRPr="002C667C" w:rsidRDefault="00C30FFF" w:rsidP="004A399C">
      <w:pPr>
        <w:rPr>
          <w:rFonts w:ascii="Calibri" w:hAnsi="Calibri" w:cs="Tahoma"/>
          <w:sz w:val="22"/>
          <w:szCs w:val="22"/>
        </w:rPr>
      </w:pPr>
    </w:p>
    <w:p w:rsidR="00C30FFF" w:rsidRPr="002C667C" w:rsidRDefault="00C30FFF" w:rsidP="004A399C">
      <w:pPr>
        <w:pStyle w:val="Nagwek1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Raport bieżący nr 16</w:t>
      </w:r>
      <w:r w:rsidRPr="002C667C">
        <w:rPr>
          <w:rFonts w:ascii="Calibri" w:hAnsi="Calibri" w:cs="Tahoma"/>
          <w:sz w:val="22"/>
          <w:szCs w:val="22"/>
        </w:rPr>
        <w:t>/2013</w:t>
      </w:r>
    </w:p>
    <w:p w:rsidR="00C30FFF" w:rsidRDefault="00C30FFF"/>
    <w:p w:rsidR="00C30FFF" w:rsidRDefault="00C30FFF" w:rsidP="004A399C">
      <w:pPr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W nawiązaniu do raportów bieżących nr 8/2013 z dnia 18 marca 2013 oraz 13/2013 z dnia 19 kwietnia 2013, </w:t>
      </w:r>
      <w:r w:rsidRPr="004A399C">
        <w:rPr>
          <w:rFonts w:ascii="Calibri" w:hAnsi="Calibri"/>
          <w:lang w:eastAsia="en-US"/>
        </w:rPr>
        <w:t xml:space="preserve">Zarząd </w:t>
      </w:r>
      <w:r>
        <w:rPr>
          <w:rFonts w:ascii="Calibri" w:hAnsi="Calibri"/>
          <w:lang w:eastAsia="en-US"/>
        </w:rPr>
        <w:t xml:space="preserve">Zakładów Magnezytowych „ROPCZYCE” </w:t>
      </w:r>
      <w:r w:rsidRPr="004A399C">
        <w:rPr>
          <w:rFonts w:ascii="Calibri" w:hAnsi="Calibri"/>
          <w:lang w:eastAsia="en-US"/>
        </w:rPr>
        <w:t>S.A. informuje</w:t>
      </w:r>
      <w:r>
        <w:rPr>
          <w:rFonts w:ascii="Calibri" w:hAnsi="Calibri"/>
          <w:lang w:eastAsia="en-US"/>
        </w:rPr>
        <w:t xml:space="preserve">, iż </w:t>
      </w:r>
      <w:r w:rsidRPr="004A399C">
        <w:rPr>
          <w:rFonts w:ascii="Calibri" w:hAnsi="Calibri"/>
          <w:lang w:eastAsia="en-US"/>
        </w:rPr>
        <w:t xml:space="preserve"> Zwyczajne Wal</w:t>
      </w:r>
      <w:r>
        <w:rPr>
          <w:rFonts w:ascii="Calibri" w:hAnsi="Calibri"/>
          <w:lang w:eastAsia="en-US"/>
        </w:rPr>
        <w:t>ne Zgromadzenie Spółki w dniu 19</w:t>
      </w:r>
      <w:r w:rsidRPr="004A399C">
        <w:rPr>
          <w:rFonts w:ascii="Calibri" w:hAnsi="Calibri"/>
          <w:lang w:eastAsia="en-US"/>
        </w:rPr>
        <w:t xml:space="preserve"> kwietnia 2013 r. </w:t>
      </w:r>
      <w:r>
        <w:rPr>
          <w:rFonts w:ascii="Calibri" w:hAnsi="Calibri"/>
          <w:lang w:eastAsia="en-US"/>
        </w:rPr>
        <w:t xml:space="preserve">podjęło uchwałę o wypłacie dywidendy. </w:t>
      </w:r>
    </w:p>
    <w:p w:rsidR="00C30FFF" w:rsidRDefault="00C30FFF" w:rsidP="004A399C">
      <w:pPr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</w:p>
    <w:p w:rsidR="00C30FFF" w:rsidRDefault="00C30FFF" w:rsidP="004A399C">
      <w:pPr>
        <w:autoSpaceDE w:val="0"/>
        <w:autoSpaceDN w:val="0"/>
        <w:adjustRightInd w:val="0"/>
        <w:jc w:val="both"/>
        <w:rPr>
          <w:rFonts w:ascii="Calibri" w:hAnsi="Calibri" w:cs="Tahoma"/>
        </w:rPr>
      </w:pPr>
      <w:r>
        <w:rPr>
          <w:rFonts w:ascii="Calibri" w:hAnsi="Calibri"/>
          <w:lang w:eastAsia="en-US"/>
        </w:rPr>
        <w:t xml:space="preserve">- kwota przeznaczona na wypłatę dywidendy wynosi </w:t>
      </w:r>
      <w:r w:rsidRPr="00D77891">
        <w:rPr>
          <w:rFonts w:ascii="Calibri" w:hAnsi="Calibri"/>
        </w:rPr>
        <w:t>1.603.291,90</w:t>
      </w:r>
      <w:r w:rsidRPr="00D77891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zł</w:t>
      </w:r>
    </w:p>
    <w:p w:rsidR="00C30FFF" w:rsidRDefault="00C30FFF" w:rsidP="004A399C">
      <w:pPr>
        <w:autoSpaceDE w:val="0"/>
        <w:autoSpaceDN w:val="0"/>
        <w:adjustRightInd w:val="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- wartość dywidendy przypadająca na jedną akcję wynosi 0,35 zł </w:t>
      </w:r>
    </w:p>
    <w:p w:rsidR="00C30FFF" w:rsidRDefault="00C30FFF" w:rsidP="004A399C">
      <w:pPr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  <w:r>
        <w:rPr>
          <w:rFonts w:ascii="Calibri" w:hAnsi="Calibri" w:cs="Tahoma"/>
        </w:rPr>
        <w:t xml:space="preserve">- dywidendą objętych jest </w:t>
      </w:r>
      <w:r>
        <w:rPr>
          <w:rFonts w:ascii="Calibri" w:hAnsi="Calibri"/>
          <w:lang w:eastAsia="en-US"/>
        </w:rPr>
        <w:t>4 580 834 sztuk akcji</w:t>
      </w:r>
    </w:p>
    <w:p w:rsidR="00C30FFF" w:rsidRDefault="00C30FFF" w:rsidP="004A399C">
      <w:pPr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- dniem ustalenia prawa do dywidendy jest 30 kwietnia 2013 roku </w:t>
      </w:r>
    </w:p>
    <w:p w:rsidR="00C30FFF" w:rsidRDefault="00C30FFF" w:rsidP="004A399C">
      <w:pPr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- dniem wypłaty dywidendy ustalono na 14 maja 2013 roku</w:t>
      </w:r>
    </w:p>
    <w:p w:rsidR="00C30FFF" w:rsidRDefault="00C30FFF" w:rsidP="004A399C">
      <w:pPr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</w:p>
    <w:p w:rsidR="00C30FFF" w:rsidRDefault="00C30FFF" w:rsidP="004A399C">
      <w:pPr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</w:p>
    <w:p w:rsidR="00431E14" w:rsidRDefault="00C30FFF" w:rsidP="004A399C">
      <w:pPr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  <w:r w:rsidRPr="004A399C">
        <w:rPr>
          <w:rFonts w:ascii="Calibri" w:hAnsi="Calibri"/>
          <w:lang w:eastAsia="en-US"/>
        </w:rPr>
        <w:t>Podstawa Prawna: § 38 ust. 2 Rozporządzenia Ministra Finansów z dn. 19 lutego 2009 r. w sprawie informacji bieżących i okresowych przekazywanych przez emitentów papierów wartościowych oraz warunków uznawania za równoważne informacji wymaganych przepisami prawa państwa niebędącego państwem członkowski</w:t>
      </w:r>
      <w:r w:rsidR="00431E14">
        <w:rPr>
          <w:rFonts w:ascii="Calibri" w:hAnsi="Calibri"/>
          <w:lang w:eastAsia="en-US"/>
        </w:rPr>
        <w:t>m (Dz. U. z 2009 r. Nr 33, poz.</w:t>
      </w:r>
      <w:r w:rsidRPr="004A399C">
        <w:rPr>
          <w:rFonts w:ascii="Calibri" w:hAnsi="Calibri"/>
          <w:lang w:eastAsia="en-US"/>
        </w:rPr>
        <w:t>259)</w:t>
      </w:r>
      <w:r w:rsidR="00431E14">
        <w:rPr>
          <w:rFonts w:ascii="Calibri" w:hAnsi="Calibri"/>
          <w:lang w:eastAsia="en-US"/>
        </w:rPr>
        <w:t>.</w:t>
      </w:r>
    </w:p>
    <w:p w:rsidR="00F64D6A" w:rsidRDefault="00F64D6A" w:rsidP="004A399C">
      <w:pPr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</w:p>
    <w:p w:rsidR="00F64D6A" w:rsidRDefault="00F64D6A" w:rsidP="004A399C">
      <w:pPr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</w:p>
    <w:p w:rsidR="00F64D6A" w:rsidRDefault="00F64D6A" w:rsidP="004A399C">
      <w:pPr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  <w:r w:rsidRPr="00F64D6A">
        <w:rPr>
          <w:rFonts w:ascii="Calibri" w:hAnsi="Calibri"/>
          <w:b/>
          <w:lang w:eastAsia="en-US"/>
        </w:rPr>
        <w:t>Podstawa prawna:</w:t>
      </w:r>
      <w:r>
        <w:rPr>
          <w:rFonts w:ascii="Calibri" w:hAnsi="Calibri"/>
          <w:lang w:eastAsia="en-US"/>
        </w:rPr>
        <w:t xml:space="preserve"> </w:t>
      </w:r>
    </w:p>
    <w:p w:rsidR="00F64D6A" w:rsidRDefault="00F64D6A" w:rsidP="004A399C">
      <w:pPr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Art. 56 ust. 1 </w:t>
      </w:r>
      <w:proofErr w:type="spellStart"/>
      <w:r>
        <w:rPr>
          <w:rFonts w:ascii="Calibri" w:hAnsi="Calibri"/>
          <w:lang w:eastAsia="en-US"/>
        </w:rPr>
        <w:t>pkt</w:t>
      </w:r>
      <w:proofErr w:type="spellEnd"/>
      <w:r>
        <w:rPr>
          <w:rFonts w:ascii="Calibri" w:hAnsi="Calibri"/>
          <w:lang w:eastAsia="en-US"/>
        </w:rPr>
        <w:t xml:space="preserve"> 2 Ustawy o ofercie – informacje bieżące i okresowe</w:t>
      </w:r>
    </w:p>
    <w:p w:rsidR="00C30FFF" w:rsidRPr="004A399C" w:rsidRDefault="00C30FFF" w:rsidP="004A399C">
      <w:pPr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  <w:r w:rsidRPr="004A399C">
        <w:rPr>
          <w:rFonts w:ascii="Calibri" w:hAnsi="Calibri"/>
          <w:lang w:eastAsia="en-US"/>
        </w:rPr>
        <w:br/>
      </w:r>
    </w:p>
    <w:p w:rsidR="00C30FFF" w:rsidRPr="004A399C" w:rsidRDefault="00C30FFF" w:rsidP="004A399C">
      <w:pPr>
        <w:jc w:val="both"/>
        <w:rPr>
          <w:rFonts w:ascii="Calibri" w:hAnsi="Calibri"/>
        </w:rPr>
      </w:pPr>
    </w:p>
    <w:sectPr w:rsidR="00C30FFF" w:rsidRPr="004A399C" w:rsidSect="00824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40C5B"/>
    <w:multiLevelType w:val="hybridMultilevel"/>
    <w:tmpl w:val="F53A5D26"/>
    <w:lvl w:ilvl="0" w:tplc="ADFAE0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99C"/>
    <w:rsid w:val="001057F4"/>
    <w:rsid w:val="00164714"/>
    <w:rsid w:val="002C667C"/>
    <w:rsid w:val="00310EED"/>
    <w:rsid w:val="00431E14"/>
    <w:rsid w:val="004A399C"/>
    <w:rsid w:val="00675911"/>
    <w:rsid w:val="00716691"/>
    <w:rsid w:val="00824286"/>
    <w:rsid w:val="009E5A72"/>
    <w:rsid w:val="00B7469F"/>
    <w:rsid w:val="00C30FFF"/>
    <w:rsid w:val="00D77891"/>
    <w:rsid w:val="00DC4EA2"/>
    <w:rsid w:val="00F6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99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39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A399C"/>
    <w:rPr>
      <w:rFonts w:ascii="Cambria" w:hAnsi="Cambria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Ropczyce 23</dc:title>
  <dc:subject/>
  <dc:creator>nszewc</dc:creator>
  <cp:keywords/>
  <dc:description/>
  <cp:lastModifiedBy>nszewc</cp:lastModifiedBy>
  <cp:revision>5</cp:revision>
  <dcterms:created xsi:type="dcterms:W3CDTF">2013-04-23T09:50:00Z</dcterms:created>
  <dcterms:modified xsi:type="dcterms:W3CDTF">2013-04-23T11:42:00Z</dcterms:modified>
</cp:coreProperties>
</file>