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7D" w:rsidRDefault="001E187D" w:rsidP="00292378">
      <w:pPr>
        <w:rPr>
          <w:rFonts w:asciiTheme="minorHAnsi" w:hAnsiTheme="minorHAnsi"/>
        </w:rPr>
      </w:pPr>
    </w:p>
    <w:p w:rsidR="00955776" w:rsidRPr="00955776" w:rsidRDefault="00955776" w:rsidP="00292378">
      <w:pPr>
        <w:ind w:left="6372"/>
        <w:rPr>
          <w:rFonts w:asciiTheme="minorHAnsi" w:hAnsiTheme="minorHAnsi"/>
        </w:rPr>
      </w:pPr>
      <w:r w:rsidRPr="00955776">
        <w:rPr>
          <w:rFonts w:asciiTheme="minorHAnsi" w:hAnsiTheme="minorHAnsi"/>
        </w:rPr>
        <w:t>Ropczyce, 8.07.2016</w:t>
      </w:r>
    </w:p>
    <w:p w:rsidR="00955776" w:rsidRPr="00955776" w:rsidRDefault="00955776" w:rsidP="00955776">
      <w:pPr>
        <w:rPr>
          <w:rFonts w:asciiTheme="minorHAnsi" w:hAnsiTheme="minorHAnsi"/>
        </w:rPr>
      </w:pPr>
    </w:p>
    <w:p w:rsidR="00955776" w:rsidRPr="00955776" w:rsidRDefault="00955776" w:rsidP="00955776">
      <w:pPr>
        <w:rPr>
          <w:rFonts w:asciiTheme="minorHAnsi" w:hAnsiTheme="minorHAnsi"/>
        </w:rPr>
      </w:pPr>
    </w:p>
    <w:p w:rsidR="00955776" w:rsidRPr="00955776" w:rsidRDefault="00955776" w:rsidP="00955776">
      <w:pPr>
        <w:rPr>
          <w:rFonts w:asciiTheme="minorHAnsi" w:hAnsiTheme="minorHAnsi"/>
        </w:rPr>
      </w:pPr>
      <w:r w:rsidRPr="00955776">
        <w:rPr>
          <w:rFonts w:asciiTheme="minorHAnsi" w:hAnsiTheme="minorHAnsi"/>
        </w:rPr>
        <w:t>Temat:</w:t>
      </w:r>
    </w:p>
    <w:p w:rsidR="00955776" w:rsidRDefault="001E187D" w:rsidP="00955776">
      <w:pPr>
        <w:rPr>
          <w:rFonts w:asciiTheme="minorHAnsi" w:hAnsiTheme="minorHAnsi"/>
          <w:b/>
          <w:spacing w:val="-10"/>
        </w:rPr>
      </w:pPr>
      <w:r>
        <w:rPr>
          <w:rFonts w:asciiTheme="minorHAnsi" w:hAnsiTheme="minorHAnsi"/>
          <w:b/>
          <w:spacing w:val="-10"/>
        </w:rPr>
        <w:t>Otrzymanie pisma</w:t>
      </w:r>
      <w:r w:rsidR="004B38AF">
        <w:rPr>
          <w:rFonts w:asciiTheme="minorHAnsi" w:hAnsiTheme="minorHAnsi"/>
          <w:b/>
          <w:spacing w:val="-10"/>
        </w:rPr>
        <w:t xml:space="preserve"> </w:t>
      </w:r>
      <w:r w:rsidR="00C611F1">
        <w:rPr>
          <w:rFonts w:asciiTheme="minorHAnsi" w:hAnsiTheme="minorHAnsi"/>
          <w:b/>
          <w:spacing w:val="-10"/>
        </w:rPr>
        <w:t xml:space="preserve">od </w:t>
      </w:r>
      <w:r w:rsidR="004B38AF">
        <w:rPr>
          <w:rFonts w:asciiTheme="minorHAnsi" w:hAnsiTheme="minorHAnsi"/>
          <w:b/>
          <w:spacing w:val="-10"/>
        </w:rPr>
        <w:t>ZM Invest S.A.</w:t>
      </w:r>
    </w:p>
    <w:p w:rsidR="00955776" w:rsidRPr="00955776" w:rsidRDefault="00955776" w:rsidP="00955776">
      <w:pPr>
        <w:rPr>
          <w:rFonts w:asciiTheme="minorHAnsi" w:hAnsiTheme="minorHAnsi"/>
          <w:b/>
        </w:rPr>
      </w:pPr>
    </w:p>
    <w:p w:rsidR="00955776" w:rsidRDefault="00955776" w:rsidP="00955776">
      <w:pPr>
        <w:jc w:val="center"/>
        <w:rPr>
          <w:rFonts w:asciiTheme="minorHAnsi" w:hAnsiTheme="minorHAnsi"/>
          <w:b/>
        </w:rPr>
      </w:pPr>
    </w:p>
    <w:p w:rsidR="00955776" w:rsidRPr="00292378" w:rsidRDefault="00955776" w:rsidP="002923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Raport bieżący nr 30</w:t>
      </w:r>
      <w:r w:rsidRPr="00955776">
        <w:rPr>
          <w:rFonts w:asciiTheme="minorHAnsi" w:hAnsiTheme="minorHAnsi"/>
          <w:b/>
        </w:rPr>
        <w:t>/2016</w:t>
      </w:r>
    </w:p>
    <w:p w:rsidR="00E6796A" w:rsidRDefault="004B38AF" w:rsidP="00955776">
      <w:pPr>
        <w:pStyle w:val="NormalnyWeb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Zarząd Zakładów Magnezytowych „ROPCZYCE” S.A</w:t>
      </w:r>
      <w:r w:rsidR="00955776" w:rsidRPr="00955776">
        <w:rPr>
          <w:rFonts w:asciiTheme="minorHAnsi" w:hAnsiTheme="minorHAnsi"/>
          <w:bCs/>
        </w:rPr>
        <w:t>.</w:t>
      </w:r>
      <w:r w:rsidR="00292378">
        <w:rPr>
          <w:rFonts w:asciiTheme="minorHAnsi" w:hAnsiTheme="minorHAnsi"/>
          <w:bCs/>
        </w:rPr>
        <w:t xml:space="preserve"> </w:t>
      </w:r>
      <w:r w:rsidR="006E768B">
        <w:rPr>
          <w:rFonts w:asciiTheme="minorHAnsi" w:hAnsiTheme="minorHAnsi"/>
          <w:bCs/>
        </w:rPr>
        <w:t>(„ZMR</w:t>
      </w:r>
      <w:r w:rsidR="00292378">
        <w:rPr>
          <w:rFonts w:asciiTheme="minorHAnsi" w:hAnsiTheme="minorHAnsi"/>
          <w:bCs/>
        </w:rPr>
        <w:t>”</w:t>
      </w:r>
      <w:r w:rsidR="006E768B">
        <w:rPr>
          <w:rFonts w:asciiTheme="minorHAnsi" w:hAnsiTheme="minorHAnsi"/>
          <w:bCs/>
        </w:rPr>
        <w:t xml:space="preserve"> S.A.)</w:t>
      </w:r>
      <w:r w:rsidR="00955776" w:rsidRPr="00955776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in</w:t>
      </w:r>
      <w:r w:rsidR="00E6796A">
        <w:rPr>
          <w:rFonts w:asciiTheme="minorHAnsi" w:hAnsiTheme="minorHAnsi"/>
          <w:bCs/>
        </w:rPr>
        <w:t xml:space="preserve">formuje, iż w dniu dzisiejszym do Spółki </w:t>
      </w:r>
      <w:r>
        <w:rPr>
          <w:rFonts w:asciiTheme="minorHAnsi" w:hAnsiTheme="minorHAnsi"/>
          <w:bCs/>
        </w:rPr>
        <w:t>wpłynęło pismo, w którym ZM</w:t>
      </w:r>
      <w:r w:rsidR="00E6796A">
        <w:rPr>
          <w:rFonts w:asciiTheme="minorHAnsi" w:hAnsiTheme="minorHAnsi"/>
          <w:bCs/>
        </w:rPr>
        <w:t xml:space="preserve"> Invest SA wnosi o </w:t>
      </w:r>
      <w:r w:rsidR="001E187D">
        <w:rPr>
          <w:rFonts w:asciiTheme="minorHAnsi" w:hAnsiTheme="minorHAnsi"/>
          <w:bCs/>
        </w:rPr>
        <w:t>zamieszczenie</w:t>
      </w:r>
      <w:r>
        <w:rPr>
          <w:rFonts w:asciiTheme="minorHAnsi" w:hAnsiTheme="minorHAnsi"/>
          <w:bCs/>
        </w:rPr>
        <w:t xml:space="preserve"> ogłoszenia w trybie art. 402</w:t>
      </w:r>
      <w:r w:rsidRPr="004B38AF">
        <w:rPr>
          <w:rFonts w:asciiTheme="minorHAnsi" w:hAnsiTheme="minorHAnsi"/>
          <w:bCs/>
          <w:vertAlign w:val="superscript"/>
        </w:rPr>
        <w:t>1</w:t>
      </w:r>
      <w:r>
        <w:rPr>
          <w:rFonts w:asciiTheme="minorHAnsi" w:hAnsiTheme="minorHAnsi"/>
          <w:bCs/>
        </w:rPr>
        <w:t xml:space="preserve"> §</w:t>
      </w:r>
      <w:r w:rsidR="001E187D">
        <w:rPr>
          <w:rFonts w:asciiTheme="minorHAnsi" w:hAnsiTheme="minorHAnsi"/>
          <w:bCs/>
        </w:rPr>
        <w:t>1 KSH o zwołaniu N</w:t>
      </w:r>
      <w:r w:rsidR="006E768B">
        <w:rPr>
          <w:rFonts w:asciiTheme="minorHAnsi" w:hAnsiTheme="minorHAnsi"/>
          <w:bCs/>
        </w:rPr>
        <w:t xml:space="preserve">adzwyczajnego </w:t>
      </w:r>
      <w:r w:rsidR="001E187D">
        <w:rPr>
          <w:rFonts w:asciiTheme="minorHAnsi" w:hAnsiTheme="minorHAnsi"/>
          <w:bCs/>
        </w:rPr>
        <w:t>W</w:t>
      </w:r>
      <w:r w:rsidR="006E768B">
        <w:rPr>
          <w:rFonts w:asciiTheme="minorHAnsi" w:hAnsiTheme="minorHAnsi"/>
          <w:bCs/>
        </w:rPr>
        <w:t xml:space="preserve">alnego </w:t>
      </w:r>
      <w:r w:rsidR="001E187D">
        <w:rPr>
          <w:rFonts w:asciiTheme="minorHAnsi" w:hAnsiTheme="minorHAnsi"/>
          <w:bCs/>
        </w:rPr>
        <w:t>Z</w:t>
      </w:r>
      <w:r w:rsidR="006E768B">
        <w:rPr>
          <w:rFonts w:asciiTheme="minorHAnsi" w:hAnsiTheme="minorHAnsi"/>
          <w:bCs/>
        </w:rPr>
        <w:t xml:space="preserve">gromadzenia </w:t>
      </w:r>
      <w:r w:rsidR="001E187D">
        <w:rPr>
          <w:rFonts w:asciiTheme="minorHAnsi" w:hAnsiTheme="minorHAnsi"/>
          <w:bCs/>
        </w:rPr>
        <w:t xml:space="preserve"> ZMR S.A., obejmującego m.in. </w:t>
      </w:r>
      <w:r w:rsidR="00E6796A">
        <w:rPr>
          <w:rFonts w:asciiTheme="minorHAnsi" w:hAnsiTheme="minorHAnsi"/>
          <w:bCs/>
        </w:rPr>
        <w:t>następując</w:t>
      </w:r>
      <w:r w:rsidR="001E187D">
        <w:rPr>
          <w:rFonts w:asciiTheme="minorHAnsi" w:hAnsiTheme="minorHAnsi"/>
          <w:bCs/>
        </w:rPr>
        <w:t xml:space="preserve">e </w:t>
      </w:r>
      <w:r w:rsidR="00652283">
        <w:rPr>
          <w:rFonts w:asciiTheme="minorHAnsi" w:hAnsiTheme="minorHAnsi"/>
          <w:bCs/>
        </w:rPr>
        <w:t>punkt</w:t>
      </w:r>
      <w:r w:rsidR="001E187D">
        <w:rPr>
          <w:rFonts w:asciiTheme="minorHAnsi" w:hAnsiTheme="minorHAnsi"/>
          <w:bCs/>
        </w:rPr>
        <w:t>y</w:t>
      </w:r>
      <w:r w:rsidR="00E6796A">
        <w:rPr>
          <w:rFonts w:asciiTheme="minorHAnsi" w:hAnsiTheme="minorHAnsi"/>
          <w:bCs/>
        </w:rPr>
        <w:t xml:space="preserve"> porządku obrad:</w:t>
      </w:r>
    </w:p>
    <w:p w:rsidR="00E6796A" w:rsidRPr="00652283" w:rsidRDefault="00E6796A" w:rsidP="00652283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652283">
        <w:rPr>
          <w:rFonts w:asciiTheme="minorHAnsi" w:hAnsiTheme="minorHAnsi"/>
          <w:bCs/>
        </w:rPr>
        <w:t xml:space="preserve">Powzięcie uchwały o dokonaniu zmiany </w:t>
      </w:r>
      <w:r w:rsidR="00652283">
        <w:rPr>
          <w:rFonts w:asciiTheme="minorHAnsi" w:hAnsiTheme="minorHAnsi"/>
          <w:bCs/>
        </w:rPr>
        <w:t>S</w:t>
      </w:r>
      <w:r w:rsidRPr="00652283">
        <w:rPr>
          <w:rFonts w:asciiTheme="minorHAnsi" w:hAnsiTheme="minorHAnsi"/>
          <w:bCs/>
        </w:rPr>
        <w:t xml:space="preserve">tatutu Spółki poprzez zmianę siedziby </w:t>
      </w:r>
      <w:r w:rsidR="00652283" w:rsidRPr="00652283">
        <w:rPr>
          <w:rFonts w:asciiTheme="minorHAnsi" w:hAnsiTheme="minorHAnsi"/>
          <w:bCs/>
        </w:rPr>
        <w:t>Spółki</w:t>
      </w:r>
      <w:r w:rsidRPr="00652283">
        <w:rPr>
          <w:rFonts w:asciiTheme="minorHAnsi" w:hAnsiTheme="minorHAnsi"/>
          <w:bCs/>
        </w:rPr>
        <w:t xml:space="preserve"> z miasta stołecznego Warszawy na miasto Ropczyce;</w:t>
      </w:r>
    </w:p>
    <w:p w:rsidR="00E6796A" w:rsidRPr="00652283" w:rsidRDefault="00E6796A" w:rsidP="00652283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652283">
        <w:rPr>
          <w:rFonts w:asciiTheme="minorHAnsi" w:hAnsiTheme="minorHAnsi"/>
          <w:bCs/>
        </w:rPr>
        <w:t xml:space="preserve">Powzięcie uchwał o dokonaniu zmian osobowych w składzie Rady Nadzorczej </w:t>
      </w:r>
      <w:r w:rsidR="00652283" w:rsidRPr="00652283">
        <w:rPr>
          <w:rFonts w:asciiTheme="minorHAnsi" w:hAnsiTheme="minorHAnsi"/>
          <w:bCs/>
        </w:rPr>
        <w:t>Spółki</w:t>
      </w:r>
      <w:r w:rsidRPr="00652283">
        <w:rPr>
          <w:rFonts w:asciiTheme="minorHAnsi" w:hAnsiTheme="minorHAnsi"/>
          <w:bCs/>
        </w:rPr>
        <w:t xml:space="preserve"> ZAKŁADY MAGNEZYTOWE „ROPCZYCE” S.A. w Warszawie;</w:t>
      </w:r>
    </w:p>
    <w:p w:rsidR="00652283" w:rsidRPr="00652283" w:rsidRDefault="00E6796A" w:rsidP="00652283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652283">
        <w:rPr>
          <w:rFonts w:asciiTheme="minorHAnsi" w:hAnsiTheme="minorHAnsi"/>
          <w:bCs/>
        </w:rPr>
        <w:t xml:space="preserve">Powzięcie uchwały o (i) uchyleniu uchwały nr 2 Nadzwyczajnego Walnego Zgromadzenia Spółki ZAKŁADY MAGNEZYTOWE „ROPCZYCE” S.A. w Ropczycach </w:t>
      </w:r>
      <w:r w:rsidRPr="00652283">
        <w:rPr>
          <w:rFonts w:asciiTheme="minorHAnsi" w:hAnsiTheme="minorHAnsi"/>
          <w:bCs/>
          <w:noProof/>
        </w:rPr>
        <w:t xml:space="preserve">z dnia 20 grudnia 2013 </w:t>
      </w:r>
      <w:r w:rsidR="00652283">
        <w:rPr>
          <w:rFonts w:asciiTheme="minorHAnsi" w:hAnsiTheme="minorHAnsi"/>
          <w:bCs/>
          <w:noProof/>
        </w:rPr>
        <w:t xml:space="preserve">r. </w:t>
      </w:r>
      <w:r w:rsidRPr="00652283">
        <w:rPr>
          <w:rFonts w:asciiTheme="minorHAnsi" w:hAnsiTheme="minorHAnsi"/>
          <w:bCs/>
          <w:noProof/>
        </w:rPr>
        <w:t>(raport biezący nr 29/2013 z dnia 20 grudnia 2013 r.) dotyczącej udzielenia Zarządowi upoważnienia do podwyższenia kapitału zakładowego w ramach kapitału docelowego wraz z możliwością wyłączenia przez Zarząd prawa poboru dotyczcasowych Akcjonariuszy za zgodą Rady Nadzorczej i dokonywania zmian w</w:t>
      </w:r>
      <w:r w:rsidR="00652283">
        <w:rPr>
          <w:rFonts w:asciiTheme="minorHAnsi" w:hAnsiTheme="minorHAnsi"/>
          <w:bCs/>
          <w:noProof/>
        </w:rPr>
        <w:t xml:space="preserve"> Statucie w związku z realizacją</w:t>
      </w:r>
      <w:r w:rsidRPr="00652283">
        <w:rPr>
          <w:rFonts w:asciiTheme="minorHAnsi" w:hAnsiTheme="minorHAnsi"/>
          <w:bCs/>
          <w:noProof/>
        </w:rPr>
        <w:t xml:space="preserve"> uprawnień wynikających z niniejszego </w:t>
      </w:r>
      <w:r w:rsidR="00652283" w:rsidRPr="00652283">
        <w:rPr>
          <w:rFonts w:asciiTheme="minorHAnsi" w:hAnsiTheme="minorHAnsi"/>
          <w:color w:val="000000"/>
        </w:rPr>
        <w:t>upoważnienia oraz jednocześnie (ii) w sprawie zmiany Statutu przez uchylenie art. 9a Statutu Spółki dotyczącego udzielenia Zarządowi upoważnienia do podwyższenia kapitału zakładowego w ramach kapitału docelowego wraz z możliwością wyłączenia przez Zarząd prawa poboru dotychczasowych Akcjonariuszy za zgodą Rady Nadzorczej i dokonywania zmian w Statucie w związku z realizacją uprawnień wynikających z niniejszego upoważnienia;</w:t>
      </w:r>
    </w:p>
    <w:p w:rsidR="00652283" w:rsidRPr="00652283" w:rsidRDefault="00652283" w:rsidP="00652283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 w:rsidRPr="00652283">
        <w:rPr>
          <w:rFonts w:asciiTheme="minorHAnsi" w:hAnsiTheme="minorHAnsi"/>
          <w:color w:val="000000"/>
        </w:rPr>
        <w:t>Powzięcie uchwały o uchyleniu uchwały nr 2 Nadzwyczajnego Walnego Zgromadzenia Spółki ZAKŁADY MAGNEZYTOWE "</w:t>
      </w:r>
      <w:bookmarkStart w:id="0" w:name="_GoBack"/>
      <w:bookmarkEnd w:id="0"/>
      <w:r w:rsidRPr="00652283">
        <w:rPr>
          <w:rFonts w:asciiTheme="minorHAnsi" w:hAnsiTheme="minorHAnsi"/>
          <w:color w:val="000000"/>
        </w:rPr>
        <w:t>ROPCZYCE" S.A. w Ropczycach z dnia 20 grudnia 2013 r. (raport bieżący nr 29/2013 z dnia 20 grudnia 2013 r.) dotyczącej udzielenia Zarządowi upoważnienia do podwyższenia kapitału zakładowego w ramach kapitału docelowego wraz z możliwością wyłączenia przez Zarząd prawa poboru dotychczasowych Akcjonariuszy za zgodą Rady Nadzorczej i dokonywania zmian w Statucie w związku z realizacją uprawnień wynikają</w:t>
      </w:r>
      <w:r w:rsidR="001E187D">
        <w:rPr>
          <w:rFonts w:asciiTheme="minorHAnsi" w:hAnsiTheme="minorHAnsi"/>
          <w:color w:val="000000"/>
        </w:rPr>
        <w:t>cych z niniejszego upoważnienia.</w:t>
      </w:r>
    </w:p>
    <w:p w:rsidR="00652283" w:rsidRPr="00652283" w:rsidRDefault="00652283" w:rsidP="001E187D">
      <w:pPr>
        <w:pStyle w:val="Akapitzlist"/>
        <w:shd w:val="clear" w:color="auto" w:fill="FFFFFF"/>
      </w:pPr>
    </w:p>
    <w:p w:rsidR="00955776" w:rsidRPr="004B38AF" w:rsidRDefault="004B38AF" w:rsidP="00955776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Po dokonaniu analizy wyżej wymienionego pisma, Zarząd ZMR SA podejmie </w:t>
      </w:r>
      <w:r w:rsidR="001E187D">
        <w:rPr>
          <w:rFonts w:asciiTheme="minorHAnsi" w:hAnsiTheme="minorHAnsi"/>
          <w:bCs/>
        </w:rPr>
        <w:t xml:space="preserve">odpowiednie </w:t>
      </w:r>
      <w:r>
        <w:rPr>
          <w:rFonts w:asciiTheme="minorHAnsi" w:hAnsiTheme="minorHAnsi"/>
          <w:bCs/>
        </w:rPr>
        <w:t xml:space="preserve">działania </w:t>
      </w:r>
      <w:r w:rsidR="001E187D">
        <w:rPr>
          <w:rFonts w:asciiTheme="minorHAnsi" w:hAnsiTheme="minorHAnsi"/>
          <w:bCs/>
        </w:rPr>
        <w:t>zgodne z przepisami prawa.</w:t>
      </w:r>
    </w:p>
    <w:p w:rsidR="001F5B3E" w:rsidRDefault="001F5B3E" w:rsidP="001F5B3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Podstawa prawna:</w:t>
      </w:r>
    </w:p>
    <w:p w:rsidR="00955776" w:rsidRPr="001F5B3E" w:rsidRDefault="00955776" w:rsidP="001F5B3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55776">
        <w:rPr>
          <w:rFonts w:asciiTheme="minorHAnsi" w:hAnsiTheme="minorHAnsi"/>
        </w:rPr>
        <w:t>Art. 17 ust. 1 MAR - informacje poufne</w:t>
      </w:r>
    </w:p>
    <w:p w:rsidR="004337A3" w:rsidRDefault="004337A3"/>
    <w:sectPr w:rsidR="004337A3" w:rsidSect="0043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8C4"/>
    <w:multiLevelType w:val="hybridMultilevel"/>
    <w:tmpl w:val="426C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5FFA"/>
    <w:multiLevelType w:val="hybridMultilevel"/>
    <w:tmpl w:val="21F6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955776"/>
    <w:rsid w:val="000966FB"/>
    <w:rsid w:val="001E187D"/>
    <w:rsid w:val="001F5B3E"/>
    <w:rsid w:val="00292378"/>
    <w:rsid w:val="003C0393"/>
    <w:rsid w:val="004337A3"/>
    <w:rsid w:val="004B38AF"/>
    <w:rsid w:val="00652283"/>
    <w:rsid w:val="006E768B"/>
    <w:rsid w:val="007E0E6B"/>
    <w:rsid w:val="008959D4"/>
    <w:rsid w:val="00955776"/>
    <w:rsid w:val="009D100B"/>
    <w:rsid w:val="00B4162A"/>
    <w:rsid w:val="00BF07ED"/>
    <w:rsid w:val="00C611F1"/>
    <w:rsid w:val="00E6796A"/>
    <w:rsid w:val="00F2267F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5577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9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5577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9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2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Natalia Szewc</cp:lastModifiedBy>
  <cp:revision>3</cp:revision>
  <dcterms:created xsi:type="dcterms:W3CDTF">2016-07-08T15:59:00Z</dcterms:created>
  <dcterms:modified xsi:type="dcterms:W3CDTF">2016-07-08T16:20:00Z</dcterms:modified>
</cp:coreProperties>
</file>